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C9" w:rsidRDefault="00101FC9" w:rsidP="007D30A1">
      <w:pPr>
        <w:contextualSpacing/>
        <w:rPr>
          <w:rFonts w:ascii="Bookman Old Style" w:hAnsi="Bookman Old Style"/>
          <w:color w:val="000000"/>
          <w:sz w:val="24"/>
          <w:szCs w:val="24"/>
        </w:rPr>
      </w:pPr>
    </w:p>
    <w:p w:rsidR="00C52DBD" w:rsidRDefault="00D14A1E" w:rsidP="007D30A1">
      <w:pPr>
        <w:contextualSpacing/>
        <w:rPr>
          <w:rFonts w:ascii="Bookman Old Style" w:eastAsia="Times New Roman" w:hAnsi="Bookman Old Style" w:cs="Times New Roman"/>
          <w:snapToGrid w:val="0"/>
          <w:sz w:val="24"/>
          <w:szCs w:val="24"/>
        </w:rPr>
      </w:pPr>
      <w:bookmarkStart w:id="0" w:name="_GoBack"/>
      <w:bookmarkEnd w:id="0"/>
      <w:r w:rsidRPr="00316131">
        <w:rPr>
          <w:rFonts w:ascii="Bookman Old Style" w:hAnsi="Bookman Old Style"/>
          <w:color w:val="000000"/>
          <w:sz w:val="24"/>
          <w:szCs w:val="24"/>
        </w:rPr>
        <w:t xml:space="preserve">Thank you for </w:t>
      </w:r>
      <w:r w:rsidR="00222009">
        <w:rPr>
          <w:rFonts w:ascii="Bookman Old Style" w:hAnsi="Bookman Old Style"/>
          <w:color w:val="000000"/>
          <w:sz w:val="24"/>
          <w:szCs w:val="24"/>
        </w:rPr>
        <w:t>applying to the position of _______________________________</w:t>
      </w:r>
      <w:r w:rsidR="00316131" w:rsidRPr="00316131">
        <w:rPr>
          <w:rFonts w:ascii="Bookman Old Style" w:hAnsi="Bookman Old Style"/>
          <w:color w:val="000000"/>
          <w:sz w:val="24"/>
          <w:szCs w:val="24"/>
        </w:rPr>
        <w:t xml:space="preserve"> at The College of New Jersey.  </w:t>
      </w:r>
      <w:r w:rsidR="00316131" w:rsidRPr="00316131"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</w:rPr>
        <w:t xml:space="preserve">Founded in 1855, The College of New Jersey is a highly selective </w:t>
      </w:r>
      <w:r w:rsidR="00316131" w:rsidRPr="00316131">
        <w:rPr>
          <w:rFonts w:ascii="Bookman Old Style" w:eastAsia="Times New Roman" w:hAnsi="Bookman Old Style" w:cs="Times New Roman"/>
          <w:snapToGrid w:val="0"/>
          <w:sz w:val="24"/>
          <w:szCs w:val="24"/>
        </w:rPr>
        <w:t xml:space="preserve">institution that has earned </w:t>
      </w:r>
      <w:r w:rsidR="00C52DBD">
        <w:rPr>
          <w:rFonts w:ascii="Bookman Old Style" w:eastAsia="Times New Roman" w:hAnsi="Bookman Old Style" w:cs="Times New Roman"/>
          <w:snapToGrid w:val="0"/>
          <w:sz w:val="24"/>
          <w:szCs w:val="24"/>
        </w:rPr>
        <w:t xml:space="preserve">a </w:t>
      </w:r>
      <w:r w:rsidR="00316131" w:rsidRPr="00316131">
        <w:rPr>
          <w:rFonts w:ascii="Bookman Old Style" w:eastAsia="Times New Roman" w:hAnsi="Bookman Old Style" w:cs="Times New Roman"/>
          <w:snapToGrid w:val="0"/>
          <w:sz w:val="24"/>
          <w:szCs w:val="24"/>
        </w:rPr>
        <w:t>national recognition fo</w:t>
      </w:r>
      <w:r w:rsidR="00C52DBD">
        <w:rPr>
          <w:rFonts w:ascii="Bookman Old Style" w:eastAsia="Times New Roman" w:hAnsi="Bookman Old Style" w:cs="Times New Roman"/>
          <w:snapToGrid w:val="0"/>
          <w:sz w:val="24"/>
          <w:szCs w:val="24"/>
        </w:rPr>
        <w:t xml:space="preserve">r its commitment to excellence.  We </w:t>
      </w:r>
      <w:r w:rsidR="007D30A1">
        <w:rPr>
          <w:rFonts w:ascii="Bookman Old Style" w:eastAsia="Times New Roman" w:hAnsi="Bookman Old Style" w:cs="Times New Roman"/>
          <w:snapToGrid w:val="0"/>
          <w:sz w:val="24"/>
          <w:szCs w:val="24"/>
        </w:rPr>
        <w:t xml:space="preserve">look to employ highly qualified employees </w:t>
      </w:r>
      <w:r w:rsidR="00A6641E">
        <w:rPr>
          <w:rFonts w:ascii="Bookman Old Style" w:eastAsia="Times New Roman" w:hAnsi="Bookman Old Style" w:cs="Times New Roman"/>
          <w:snapToGrid w:val="0"/>
          <w:sz w:val="24"/>
          <w:szCs w:val="24"/>
        </w:rPr>
        <w:t>who e</w:t>
      </w:r>
      <w:r w:rsidR="00C52DBD">
        <w:rPr>
          <w:rFonts w:ascii="Bookman Old Style" w:eastAsia="Times New Roman" w:hAnsi="Bookman Old Style" w:cs="Times New Roman"/>
          <w:snapToGrid w:val="0"/>
          <w:sz w:val="24"/>
          <w:szCs w:val="24"/>
        </w:rPr>
        <w:t xml:space="preserve">mbody </w:t>
      </w:r>
      <w:r w:rsidR="00A6641E">
        <w:rPr>
          <w:rFonts w:ascii="Bookman Old Style" w:eastAsia="Times New Roman" w:hAnsi="Bookman Old Style" w:cs="Times New Roman"/>
          <w:snapToGrid w:val="0"/>
          <w:sz w:val="24"/>
          <w:szCs w:val="24"/>
        </w:rPr>
        <w:t xml:space="preserve">our </w:t>
      </w:r>
      <w:r w:rsidR="00C52DBD">
        <w:rPr>
          <w:rFonts w:ascii="Bookman Old Style" w:eastAsia="Times New Roman" w:hAnsi="Bookman Old Style" w:cs="Times New Roman"/>
          <w:snapToGrid w:val="0"/>
          <w:sz w:val="24"/>
          <w:szCs w:val="24"/>
        </w:rPr>
        <w:t xml:space="preserve">commitment to excellence.  </w:t>
      </w:r>
    </w:p>
    <w:p w:rsidR="007D30A1" w:rsidRDefault="007D30A1" w:rsidP="007D30A1">
      <w:pPr>
        <w:contextualSpacing/>
        <w:rPr>
          <w:rFonts w:ascii="Bookman Old Style" w:eastAsia="Times New Roman" w:hAnsi="Bookman Old Style" w:cs="Times New Roman"/>
          <w:snapToGrid w:val="0"/>
          <w:sz w:val="24"/>
          <w:szCs w:val="24"/>
        </w:rPr>
      </w:pPr>
    </w:p>
    <w:p w:rsidR="007D30A1" w:rsidRDefault="00A6641E" w:rsidP="007D30A1">
      <w:pPr>
        <w:contextualSpacing/>
        <w:rPr>
          <w:rStyle w:val="object5"/>
          <w:rFonts w:ascii="Bookman Old Style" w:hAnsi="Bookman Old Style"/>
          <w:sz w:val="24"/>
          <w:szCs w:val="24"/>
        </w:rPr>
      </w:pPr>
      <w:r w:rsidRPr="00606841">
        <w:rPr>
          <w:rFonts w:ascii="Bookman Old Style" w:hAnsi="Bookman Old Style"/>
          <w:sz w:val="24"/>
          <w:szCs w:val="24"/>
        </w:rPr>
        <w:t xml:space="preserve">The College of New Jersey is an equal opportunity employer.  In order to assess the diversity of our applicant pool, The College invites </w:t>
      </w:r>
      <w:r>
        <w:rPr>
          <w:rFonts w:ascii="Bookman Old Style" w:hAnsi="Bookman Old Style"/>
          <w:sz w:val="24"/>
          <w:szCs w:val="24"/>
        </w:rPr>
        <w:t xml:space="preserve">you to </w:t>
      </w:r>
      <w:r w:rsidRPr="00606841">
        <w:rPr>
          <w:rFonts w:ascii="Bookman Old Style" w:hAnsi="Bookman Old Style"/>
          <w:sz w:val="24"/>
          <w:szCs w:val="24"/>
        </w:rPr>
        <w:t xml:space="preserve">complete the affirmative action identification form.  This is a voluntary form that is used solely in connection with The College’s affirmative action obligations as a recipient of federal and state funding. </w:t>
      </w:r>
      <w:r>
        <w:rPr>
          <w:rFonts w:ascii="Bookman Old Style" w:hAnsi="Bookman Old Style"/>
          <w:sz w:val="24"/>
          <w:szCs w:val="24"/>
        </w:rPr>
        <w:t xml:space="preserve">  Please click on the following link to complete this survey. </w:t>
      </w:r>
      <w:r w:rsidR="007D30A1" w:rsidRPr="00316131">
        <w:rPr>
          <w:rFonts w:ascii="Bookman Old Style" w:hAnsi="Bookman Old Style"/>
          <w:color w:val="000000"/>
          <w:sz w:val="24"/>
          <w:szCs w:val="24"/>
        </w:rPr>
        <w:t xml:space="preserve">Submission of this information will have no bearing on your application process. </w:t>
      </w:r>
      <w:r w:rsidR="007D30A1" w:rsidRPr="00316131">
        <w:rPr>
          <w:rFonts w:ascii="Bookman Old Style" w:hAnsi="Bookman Old Style"/>
          <w:color w:val="000000"/>
          <w:sz w:val="24"/>
          <w:szCs w:val="24"/>
        </w:rPr>
        <w:br/>
      </w:r>
    </w:p>
    <w:p w:rsidR="007D30A1" w:rsidRDefault="00544E44" w:rsidP="007D30A1">
      <w:pPr>
        <w:contextualSpacing/>
        <w:rPr>
          <w:rFonts w:ascii="Bookman Old Style" w:hAnsi="Bookman Old Style"/>
          <w:color w:val="000000"/>
          <w:sz w:val="24"/>
          <w:szCs w:val="24"/>
        </w:rPr>
      </w:pPr>
      <w:hyperlink r:id="rId7" w:tgtFrame="_blank" w:history="1">
        <w:r w:rsidR="007D30A1" w:rsidRPr="00316131">
          <w:rPr>
            <w:rStyle w:val="Hyperlink"/>
            <w:rFonts w:ascii="Bookman Old Style" w:hAnsi="Bookman Old Style"/>
            <w:sz w:val="24"/>
            <w:szCs w:val="24"/>
          </w:rPr>
          <w:t>https://tcnj.qualtrics.com//SE/?SID=SV_1MKJaev0pCzwT5i</w:t>
        </w:r>
      </w:hyperlink>
      <w:r w:rsidR="007D30A1" w:rsidRPr="00316131">
        <w:rPr>
          <w:rFonts w:ascii="Bookman Old Style" w:hAnsi="Bookman Old Style"/>
          <w:color w:val="000000"/>
          <w:sz w:val="24"/>
          <w:szCs w:val="24"/>
        </w:rPr>
        <w:t>.</w:t>
      </w:r>
      <w:r w:rsidR="00D14A1E" w:rsidRPr="00316131">
        <w:rPr>
          <w:rFonts w:ascii="Bookman Old Style" w:hAnsi="Bookman Old Style"/>
          <w:color w:val="000000"/>
          <w:sz w:val="24"/>
          <w:szCs w:val="24"/>
        </w:rPr>
        <w:br/>
      </w:r>
    </w:p>
    <w:p w:rsidR="00A8464E" w:rsidRPr="00316131" w:rsidRDefault="007D30A1" w:rsidP="007D30A1">
      <w:pPr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Again, thank you for applying for a position at </w:t>
      </w:r>
      <w:r w:rsidRPr="007D30A1">
        <w:rPr>
          <w:rFonts w:ascii="Bookman Old Style" w:hAnsi="Bookman Old Style"/>
          <w:color w:val="000000"/>
          <w:sz w:val="24"/>
          <w:szCs w:val="24"/>
        </w:rPr>
        <w:t>The College of New Jersey</w:t>
      </w:r>
      <w:r>
        <w:rPr>
          <w:rFonts w:ascii="Bookman Old Style" w:hAnsi="Bookman Old Style"/>
          <w:color w:val="000000"/>
          <w:sz w:val="24"/>
          <w:szCs w:val="24"/>
        </w:rPr>
        <w:t>.  Please continue to visit our website</w:t>
      </w:r>
      <w:r w:rsidR="00D14A1E" w:rsidRPr="00316131">
        <w:rPr>
          <w:rFonts w:ascii="Bookman Old Style" w:hAnsi="Bookman Old Style"/>
          <w:color w:val="000000"/>
          <w:sz w:val="24"/>
          <w:szCs w:val="24"/>
        </w:rPr>
        <w:t xml:space="preserve"> for positions that </w:t>
      </w:r>
      <w:r>
        <w:rPr>
          <w:rFonts w:ascii="Bookman Old Style" w:hAnsi="Bookman Old Style"/>
          <w:color w:val="000000"/>
          <w:sz w:val="24"/>
          <w:szCs w:val="24"/>
        </w:rPr>
        <w:t xml:space="preserve">may be of interest to you. Best of luck in your job search!  </w:t>
      </w:r>
      <w:r w:rsidR="00D14A1E" w:rsidRPr="00316131">
        <w:rPr>
          <w:rFonts w:ascii="Bookman Old Style" w:hAnsi="Bookman Old Style"/>
          <w:color w:val="000000"/>
          <w:sz w:val="24"/>
          <w:szCs w:val="24"/>
        </w:rPr>
        <w:br/>
      </w:r>
      <w:r w:rsidR="00D14A1E" w:rsidRPr="00316131">
        <w:rPr>
          <w:rFonts w:ascii="Bookman Old Style" w:hAnsi="Bookman Old Style"/>
          <w:color w:val="000000"/>
          <w:sz w:val="24"/>
          <w:szCs w:val="24"/>
        </w:rPr>
        <w:br/>
      </w:r>
      <w:r w:rsidR="00D14A1E" w:rsidRPr="00316131">
        <w:rPr>
          <w:rFonts w:ascii="Bookman Old Style" w:hAnsi="Bookman Old Style"/>
          <w:color w:val="000000"/>
          <w:sz w:val="24"/>
          <w:szCs w:val="24"/>
        </w:rPr>
        <w:br/>
      </w:r>
    </w:p>
    <w:sectPr w:rsidR="00A8464E" w:rsidRPr="00316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44" w:rsidRDefault="00544E44" w:rsidP="000F4649">
      <w:pPr>
        <w:spacing w:after="0" w:line="240" w:lineRule="auto"/>
      </w:pPr>
      <w:r>
        <w:separator/>
      </w:r>
    </w:p>
  </w:endnote>
  <w:endnote w:type="continuationSeparator" w:id="0">
    <w:p w:rsidR="00544E44" w:rsidRDefault="00544E44" w:rsidP="000F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49" w:rsidRDefault="000F4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49" w:rsidRDefault="000F46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49" w:rsidRDefault="000F4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44" w:rsidRDefault="00544E44" w:rsidP="000F4649">
      <w:pPr>
        <w:spacing w:after="0" w:line="240" w:lineRule="auto"/>
      </w:pPr>
      <w:r>
        <w:separator/>
      </w:r>
    </w:p>
  </w:footnote>
  <w:footnote w:type="continuationSeparator" w:id="0">
    <w:p w:rsidR="00544E44" w:rsidRDefault="00544E44" w:rsidP="000F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49" w:rsidRDefault="00544E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1279" o:sp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49" w:rsidRDefault="00544E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1280" o:spid="_x0000_s205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49" w:rsidRDefault="00544E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1278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1E"/>
    <w:rsid w:val="000F4649"/>
    <w:rsid w:val="00101FC9"/>
    <w:rsid w:val="00222009"/>
    <w:rsid w:val="00316131"/>
    <w:rsid w:val="00481241"/>
    <w:rsid w:val="00534938"/>
    <w:rsid w:val="00544E44"/>
    <w:rsid w:val="006662B5"/>
    <w:rsid w:val="00701FAA"/>
    <w:rsid w:val="007D30A1"/>
    <w:rsid w:val="009D6AEB"/>
    <w:rsid w:val="00A6641E"/>
    <w:rsid w:val="00A8464E"/>
    <w:rsid w:val="00C52DBD"/>
    <w:rsid w:val="00D1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4A1E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DefaultParagraphFont"/>
    <w:rsid w:val="00D14A1E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basedOn w:val="DefaultParagraphFont"/>
    <w:rsid w:val="00D14A1E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649"/>
  </w:style>
  <w:style w:type="paragraph" w:styleId="Footer">
    <w:name w:val="footer"/>
    <w:basedOn w:val="Normal"/>
    <w:link w:val="FooterChar"/>
    <w:uiPriority w:val="99"/>
    <w:unhideWhenUsed/>
    <w:rsid w:val="000F4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4A1E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DefaultParagraphFont"/>
    <w:rsid w:val="00D14A1E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basedOn w:val="DefaultParagraphFont"/>
    <w:rsid w:val="00D14A1E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649"/>
  </w:style>
  <w:style w:type="paragraph" w:styleId="Footer">
    <w:name w:val="footer"/>
    <w:basedOn w:val="Normal"/>
    <w:link w:val="FooterChar"/>
    <w:uiPriority w:val="99"/>
    <w:unhideWhenUsed/>
    <w:rsid w:val="000F4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cnj.qualtrics.com/SE/?SID=SV_1MKJaev0pCzwT5i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2012-10-09T19:04:00Z</cp:lastPrinted>
  <dcterms:created xsi:type="dcterms:W3CDTF">2013-04-05T16:05:00Z</dcterms:created>
  <dcterms:modified xsi:type="dcterms:W3CDTF">2013-04-05T16:05:00Z</dcterms:modified>
</cp:coreProperties>
</file>